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20A" w:rsidRDefault="006372B0" w:rsidP="0074220A">
      <w:pPr>
        <w:pStyle w:val="1"/>
        <w:jc w:val="center"/>
        <w:rPr>
          <w:rFonts w:ascii="Times New Roman" w:hAnsi="Times New Roman"/>
          <w:b/>
          <w:color w:val="000080"/>
          <w:sz w:val="28"/>
        </w:rPr>
      </w:pPr>
      <w:r w:rsidRPr="006372B0">
        <w:rPr>
          <w:rFonts w:ascii="Times New Roman" w:hAnsi="Times New Roman"/>
          <w:noProof/>
          <w:sz w:val="36"/>
        </w:rPr>
        <w:pict>
          <v:line id="_x0000_s1026" style="position:absolute;left:0;text-align:left;z-index:251661312" from="-3.85pt,4.55pt" to="500.15pt,4.55pt" strokecolor="#006" strokeweight="1.5pt"/>
        </w:pict>
      </w:r>
    </w:p>
    <w:p w:rsidR="0074220A" w:rsidRPr="006B1B06" w:rsidRDefault="0074220A" w:rsidP="0074220A">
      <w:pPr>
        <w:pStyle w:val="1"/>
        <w:jc w:val="center"/>
        <w:rPr>
          <w:rFonts w:ascii="Times New Roman" w:hAnsi="Times New Roman"/>
          <w:b/>
          <w:color w:val="000080"/>
          <w:sz w:val="28"/>
        </w:rPr>
      </w:pPr>
      <w:r>
        <w:rPr>
          <w:noProof/>
          <w:sz w:val="36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374015</wp:posOffset>
            </wp:positionH>
            <wp:positionV relativeFrom="paragraph">
              <wp:posOffset>-83185</wp:posOffset>
            </wp:positionV>
            <wp:extent cx="1108710" cy="676275"/>
            <wp:effectExtent l="19050" t="0" r="0" b="0"/>
            <wp:wrapSquare wrapText="bothSides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72B0" w:rsidRPr="006372B0">
        <w:rPr>
          <w:noProof/>
        </w:rPr>
        <w:pict>
          <v:rect id="_x0000_s1027" style="position:absolute;left:0;text-align:left;margin-left:-323.5pt;margin-top:204.5pt;width:79.25pt;height:50.45pt;z-index:251662336;mso-position-horizontal-relative:text;mso-position-vertical-relative:text" o:allowincell="f" strokeweight="2pt">
            <w10:anchorlock/>
          </v:rect>
        </w:pict>
      </w:r>
      <w:r w:rsidRPr="006B1B06">
        <w:rPr>
          <w:rFonts w:ascii="Times New Roman" w:hAnsi="Times New Roman"/>
          <w:b/>
          <w:color w:val="000080"/>
          <w:sz w:val="28"/>
        </w:rPr>
        <w:t xml:space="preserve">      </w:t>
      </w:r>
      <w:r>
        <w:rPr>
          <w:rFonts w:ascii="Times New Roman" w:hAnsi="Times New Roman"/>
          <w:b/>
          <w:color w:val="000080"/>
          <w:sz w:val="28"/>
        </w:rPr>
        <w:t>Муниципальное  унитарное  предприятие</w:t>
      </w:r>
      <w:r w:rsidRPr="006B1B06">
        <w:rPr>
          <w:rFonts w:ascii="Times New Roman" w:hAnsi="Times New Roman"/>
          <w:b/>
          <w:color w:val="000080"/>
          <w:sz w:val="28"/>
        </w:rPr>
        <w:t xml:space="preserve"> </w:t>
      </w:r>
    </w:p>
    <w:p w:rsidR="0074220A" w:rsidRPr="00E26BC3" w:rsidRDefault="0074220A" w:rsidP="0074220A">
      <w:pPr>
        <w:pStyle w:val="1"/>
        <w:jc w:val="center"/>
        <w:rPr>
          <w:rFonts w:ascii="Times New Roman" w:hAnsi="Times New Roman"/>
          <w:b/>
          <w:color w:val="000080"/>
          <w:sz w:val="28"/>
        </w:rPr>
      </w:pPr>
      <w:r>
        <w:rPr>
          <w:rFonts w:ascii="Times New Roman" w:hAnsi="Times New Roman"/>
          <w:b/>
          <w:color w:val="000080"/>
          <w:sz w:val="28"/>
        </w:rPr>
        <w:t xml:space="preserve"> Ангарского городского округа</w:t>
      </w:r>
    </w:p>
    <w:p w:rsidR="0074220A" w:rsidRDefault="0074220A" w:rsidP="0074220A">
      <w:pPr>
        <w:pStyle w:val="1"/>
        <w:jc w:val="center"/>
        <w:rPr>
          <w:rFonts w:ascii="Times New Roman" w:hAnsi="Times New Roman"/>
          <w:b/>
          <w:i/>
          <w:color w:val="000080"/>
          <w:sz w:val="44"/>
        </w:rPr>
      </w:pPr>
      <w:r>
        <w:rPr>
          <w:rFonts w:ascii="Times New Roman" w:hAnsi="Times New Roman"/>
          <w:b/>
          <w:i/>
          <w:color w:val="000080"/>
          <w:sz w:val="44"/>
        </w:rPr>
        <w:t>“АНГАРСКИЙ   ВОДОКАНАЛ”</w:t>
      </w:r>
    </w:p>
    <w:p w:rsidR="0074220A" w:rsidRPr="006B1B06" w:rsidRDefault="006372B0" w:rsidP="0074220A">
      <w:pPr>
        <w:pStyle w:val="1"/>
        <w:jc w:val="center"/>
        <w:rPr>
          <w:rFonts w:ascii="Times New Roman" w:hAnsi="Times New Roman"/>
          <w:b/>
        </w:rPr>
      </w:pPr>
      <w:r w:rsidRPr="006372B0">
        <w:rPr>
          <w:rFonts w:ascii="Times New Roman" w:hAnsi="Times New Roman"/>
          <w:b/>
          <w:noProof/>
          <w:sz w:val="32"/>
        </w:rPr>
        <w:pict>
          <v:line id="_x0000_s1028" style="position:absolute;left:0;text-align:left;z-index:251663360" from="-3.85pt,2.95pt" to="500.15pt,2.95pt" strokecolor="#006" strokeweight="1.5pt"/>
        </w:pict>
      </w:r>
    </w:p>
    <w:p w:rsidR="0074220A" w:rsidRPr="000B304D" w:rsidRDefault="0074220A" w:rsidP="0074220A">
      <w:pPr>
        <w:jc w:val="center"/>
        <w:rPr>
          <w:rFonts w:ascii="Times New Roman" w:hAnsi="Times New Roman"/>
          <w:sz w:val="24"/>
          <w:szCs w:val="24"/>
        </w:rPr>
      </w:pPr>
      <w:r w:rsidRPr="000B304D">
        <w:rPr>
          <w:rFonts w:ascii="Times New Roman" w:hAnsi="Times New Roman"/>
          <w:sz w:val="24"/>
          <w:szCs w:val="24"/>
        </w:rPr>
        <w:t>ПРИКАЗ</w:t>
      </w:r>
    </w:p>
    <w:p w:rsidR="0074220A" w:rsidRPr="00F02748" w:rsidRDefault="0074220A" w:rsidP="0074220A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AB454A">
        <w:rPr>
          <w:rFonts w:ascii="Times New Roman" w:hAnsi="Times New Roman"/>
          <w:sz w:val="24"/>
          <w:szCs w:val="24"/>
        </w:rPr>
        <w:t xml:space="preserve">от  </w:t>
      </w:r>
      <w:r w:rsidR="0025236A">
        <w:rPr>
          <w:rFonts w:ascii="Times New Roman" w:hAnsi="Times New Roman"/>
          <w:sz w:val="24"/>
          <w:szCs w:val="24"/>
        </w:rPr>
        <w:t>09</w:t>
      </w:r>
      <w:r w:rsidR="00F02748">
        <w:rPr>
          <w:rFonts w:ascii="Times New Roman" w:hAnsi="Times New Roman"/>
          <w:sz w:val="24"/>
          <w:szCs w:val="24"/>
        </w:rPr>
        <w:t>.11</w:t>
      </w:r>
      <w:r>
        <w:rPr>
          <w:rFonts w:ascii="Times New Roman" w:hAnsi="Times New Roman"/>
          <w:sz w:val="24"/>
          <w:szCs w:val="24"/>
        </w:rPr>
        <w:t>.2018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B304D">
        <w:rPr>
          <w:rFonts w:ascii="Times New Roman" w:hAnsi="Times New Roman"/>
          <w:sz w:val="24"/>
          <w:szCs w:val="24"/>
        </w:rPr>
        <w:tab/>
      </w:r>
      <w:r w:rsidRPr="000B304D">
        <w:rPr>
          <w:rFonts w:ascii="Times New Roman" w:hAnsi="Times New Roman"/>
          <w:sz w:val="24"/>
          <w:szCs w:val="24"/>
        </w:rPr>
        <w:tab/>
      </w:r>
      <w:r w:rsidRPr="000B304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="00CA68B2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9245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B41">
        <w:rPr>
          <w:rFonts w:ascii="Times New Roman" w:hAnsi="Times New Roman"/>
          <w:sz w:val="24"/>
          <w:szCs w:val="24"/>
        </w:rPr>
        <w:t xml:space="preserve">№ </w:t>
      </w:r>
      <w:r w:rsidR="00C1775F">
        <w:rPr>
          <w:rFonts w:ascii="Times New Roman" w:hAnsi="Times New Roman"/>
          <w:sz w:val="24"/>
          <w:szCs w:val="24"/>
        </w:rPr>
        <w:t>1166А</w:t>
      </w:r>
    </w:p>
    <w:p w:rsidR="00196289" w:rsidRDefault="00196289" w:rsidP="00196289">
      <w:pPr>
        <w:spacing w:after="0" w:line="240" w:lineRule="auto"/>
        <w:jc w:val="both"/>
        <w:rPr>
          <w:rFonts w:ascii="Times New Roman" w:hAnsi="Times New Roman"/>
          <w:i/>
        </w:rPr>
      </w:pPr>
      <w:r w:rsidRPr="009F3321">
        <w:rPr>
          <w:rFonts w:ascii="Times New Roman" w:hAnsi="Times New Roman"/>
          <w:i/>
        </w:rPr>
        <w:t>О</w:t>
      </w:r>
      <w:r>
        <w:rPr>
          <w:rFonts w:ascii="Times New Roman" w:hAnsi="Times New Roman"/>
          <w:i/>
        </w:rPr>
        <w:t xml:space="preserve"> внесении изменений</w:t>
      </w:r>
    </w:p>
    <w:p w:rsidR="00196289" w:rsidRPr="009F3321" w:rsidRDefault="00196289" w:rsidP="00196289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в приказ от 28.09.2018 № 1026</w:t>
      </w:r>
    </w:p>
    <w:p w:rsidR="0074220A" w:rsidRPr="0025236A" w:rsidRDefault="0074220A" w:rsidP="0074220A">
      <w:pPr>
        <w:spacing w:after="0" w:line="240" w:lineRule="auto"/>
        <w:jc w:val="both"/>
        <w:rPr>
          <w:rFonts w:ascii="Times New Roman" w:hAnsi="Times New Roman"/>
        </w:rPr>
      </w:pPr>
    </w:p>
    <w:p w:rsidR="0074220A" w:rsidRPr="00767093" w:rsidRDefault="0074220A" w:rsidP="007422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220A" w:rsidRPr="000139AF" w:rsidRDefault="0074220A" w:rsidP="007422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39AF">
        <w:rPr>
          <w:rFonts w:ascii="Times New Roman" w:hAnsi="Times New Roman"/>
          <w:sz w:val="24"/>
          <w:szCs w:val="24"/>
        </w:rPr>
        <w:t xml:space="preserve">                </w:t>
      </w:r>
      <w:r w:rsidR="001B2C8B">
        <w:rPr>
          <w:rFonts w:ascii="Times New Roman" w:hAnsi="Times New Roman"/>
          <w:sz w:val="24"/>
          <w:szCs w:val="24"/>
        </w:rPr>
        <w:t xml:space="preserve">Руководствуясь Конституцией Российской Федерации, Гражданским кодексом Российской Федерации, в соответствии с Федеральным законом от 18.07.2011 № 223-ФЗ «О закупках товаров, работ, услуг отдельными видами юридических лиц», иными действующими федеральными законами и нормативными правовыми актами Российской федерации, а также с целью усовершенствования закупочной деятельности МУП АГО «Ангарский Водоканал», </w:t>
      </w:r>
      <w:r w:rsidRPr="000139A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4220A" w:rsidRPr="00067C06" w:rsidRDefault="0074220A" w:rsidP="0074220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220A" w:rsidRPr="00E550B5" w:rsidRDefault="0074220A" w:rsidP="00381C8A">
      <w:pPr>
        <w:spacing w:after="12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550B5">
        <w:rPr>
          <w:rFonts w:ascii="Times New Roman" w:hAnsi="Times New Roman"/>
          <w:b/>
          <w:sz w:val="24"/>
          <w:szCs w:val="24"/>
        </w:rPr>
        <w:t>ПРИКАЗЫВАЮ:</w:t>
      </w:r>
    </w:p>
    <w:p w:rsidR="007B24B7" w:rsidRDefault="001B2C8B" w:rsidP="007B24B7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Внести изменение в приложение № 1 «Положение о закупке товаров, работ, услуг для нужд Муниципального унитарного предприятия Ангарского городского округа «Ангарский Водоканал»</w:t>
      </w:r>
      <w:r w:rsidR="00CD07EA">
        <w:rPr>
          <w:rFonts w:ascii="Times New Roman" w:eastAsia="Times New Roman" w:hAnsi="Times New Roman"/>
          <w:sz w:val="24"/>
          <w:szCs w:val="24"/>
          <w:lang w:eastAsia="ru-RU"/>
        </w:rPr>
        <w:t>, утвержденное приказом МУП АГО «Ангарский Водоканал» от 28.09.2018 № 1026</w:t>
      </w:r>
      <w:r w:rsidR="001D2005">
        <w:rPr>
          <w:rFonts w:ascii="Times New Roman" w:eastAsia="Times New Roman" w:hAnsi="Times New Roman"/>
          <w:sz w:val="24"/>
          <w:szCs w:val="24"/>
          <w:lang w:eastAsia="ru-RU"/>
        </w:rPr>
        <w:t xml:space="preserve">, изложив указанное приложение в новой редакции. </w:t>
      </w:r>
    </w:p>
    <w:p w:rsidR="007B24B7" w:rsidRPr="001D2005" w:rsidRDefault="0074220A" w:rsidP="001D2005">
      <w:pPr>
        <w:pStyle w:val="a3"/>
        <w:numPr>
          <w:ilvl w:val="0"/>
          <w:numId w:val="1"/>
        </w:numPr>
        <w:spacing w:before="2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2005">
        <w:rPr>
          <w:rFonts w:ascii="Times New Roman" w:eastAsia="Times New Roman" w:hAnsi="Times New Roman"/>
          <w:sz w:val="24"/>
          <w:szCs w:val="24"/>
        </w:rPr>
        <w:t xml:space="preserve">Контрактной службе МУП АГО «Ангарский Водоканал» разместить в Единой информационной системе </w:t>
      </w:r>
      <w:r w:rsidRPr="001D2005">
        <w:rPr>
          <w:rFonts w:ascii="Times New Roman" w:hAnsi="Times New Roman"/>
          <w:sz w:val="24"/>
          <w:szCs w:val="24"/>
        </w:rPr>
        <w:t xml:space="preserve">на официальном сайте </w:t>
      </w:r>
      <w:hyperlink r:id="rId6" w:history="1">
        <w:r w:rsidRPr="001D2005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1D200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D2005">
          <w:rPr>
            <w:rStyle w:val="a4"/>
            <w:rFonts w:ascii="Times New Roman" w:hAnsi="Times New Roman"/>
            <w:sz w:val="24"/>
            <w:szCs w:val="24"/>
            <w:lang w:val="en-US"/>
          </w:rPr>
          <w:t>zakupki</w:t>
        </w:r>
        <w:proofErr w:type="spellEnd"/>
        <w:r w:rsidRPr="001D200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D2005"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Pr="001D200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D2005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1D2005">
        <w:rPr>
          <w:rFonts w:ascii="Times New Roman" w:hAnsi="Times New Roman"/>
          <w:sz w:val="24"/>
          <w:szCs w:val="24"/>
        </w:rPr>
        <w:t xml:space="preserve"> </w:t>
      </w:r>
      <w:r w:rsidR="001D2005">
        <w:rPr>
          <w:rFonts w:ascii="Times New Roman" w:hAnsi="Times New Roman"/>
          <w:sz w:val="24"/>
          <w:szCs w:val="24"/>
        </w:rPr>
        <w:t>указанные изменения в срок не позднее 15 календарных дней со дня утверждения.</w:t>
      </w:r>
    </w:p>
    <w:p w:rsidR="0074220A" w:rsidRPr="007B24B7" w:rsidRDefault="0074220A" w:rsidP="007B24B7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B24B7">
        <w:rPr>
          <w:rFonts w:ascii="Times New Roman" w:hAnsi="Times New Roman"/>
          <w:sz w:val="24"/>
          <w:szCs w:val="24"/>
        </w:rPr>
        <w:t>Контроль  за</w:t>
      </w:r>
      <w:proofErr w:type="gramEnd"/>
      <w:r w:rsidRPr="007B24B7">
        <w:rPr>
          <w:rFonts w:ascii="Times New Roman" w:hAnsi="Times New Roman"/>
          <w:sz w:val="24"/>
          <w:szCs w:val="24"/>
        </w:rPr>
        <w:t xml:space="preserve">  исполнением настоящего приказа оставляю за собой.</w:t>
      </w:r>
    </w:p>
    <w:p w:rsidR="0074220A" w:rsidRDefault="0074220A" w:rsidP="0074220A">
      <w:pPr>
        <w:widowControl w:val="0"/>
        <w:tabs>
          <w:tab w:val="left" w:pos="0"/>
        </w:tabs>
        <w:spacing w:after="0" w:line="240" w:lineRule="auto"/>
        <w:ind w:right="-170"/>
        <w:rPr>
          <w:rFonts w:ascii="Times New Roman" w:hAnsi="Times New Roman"/>
          <w:sz w:val="24"/>
          <w:szCs w:val="24"/>
        </w:rPr>
      </w:pPr>
    </w:p>
    <w:p w:rsidR="0074220A" w:rsidRPr="00E550B5" w:rsidRDefault="009F3321" w:rsidP="0074220A">
      <w:pPr>
        <w:widowControl w:val="0"/>
        <w:tabs>
          <w:tab w:val="left" w:pos="0"/>
        </w:tabs>
        <w:spacing w:after="0" w:line="240" w:lineRule="auto"/>
        <w:ind w:right="-1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Приложение: на </w:t>
      </w:r>
      <w:r w:rsidR="00BF5FCF">
        <w:rPr>
          <w:rFonts w:ascii="Times New Roman" w:hAnsi="Times New Roman"/>
          <w:sz w:val="24"/>
          <w:szCs w:val="24"/>
        </w:rPr>
        <w:t xml:space="preserve">124 </w:t>
      </w:r>
      <w:r w:rsidR="0074220A">
        <w:rPr>
          <w:rFonts w:ascii="Times New Roman" w:hAnsi="Times New Roman"/>
          <w:sz w:val="24"/>
          <w:szCs w:val="24"/>
        </w:rPr>
        <w:t xml:space="preserve"> л. в </w:t>
      </w:r>
      <w:r w:rsidR="002B1971">
        <w:rPr>
          <w:rFonts w:ascii="Times New Roman" w:hAnsi="Times New Roman"/>
          <w:sz w:val="24"/>
          <w:szCs w:val="24"/>
        </w:rPr>
        <w:t>1</w:t>
      </w:r>
      <w:r w:rsidR="0074220A">
        <w:rPr>
          <w:rFonts w:ascii="Times New Roman" w:hAnsi="Times New Roman"/>
          <w:sz w:val="24"/>
          <w:szCs w:val="24"/>
        </w:rPr>
        <w:t xml:space="preserve"> экз.</w:t>
      </w:r>
    </w:p>
    <w:p w:rsidR="0074220A" w:rsidRDefault="0074220A" w:rsidP="0074220A">
      <w:pPr>
        <w:widowControl w:val="0"/>
        <w:tabs>
          <w:tab w:val="left" w:pos="0"/>
        </w:tabs>
        <w:spacing w:after="0" w:line="240" w:lineRule="auto"/>
        <w:ind w:right="-170" w:firstLine="709"/>
        <w:rPr>
          <w:rFonts w:ascii="Times New Roman" w:hAnsi="Times New Roman"/>
          <w:sz w:val="24"/>
          <w:szCs w:val="24"/>
        </w:rPr>
      </w:pPr>
    </w:p>
    <w:p w:rsidR="0074220A" w:rsidRDefault="0074220A" w:rsidP="0074220A">
      <w:pPr>
        <w:widowControl w:val="0"/>
        <w:tabs>
          <w:tab w:val="left" w:pos="0"/>
        </w:tabs>
        <w:spacing w:after="0" w:line="240" w:lineRule="auto"/>
        <w:ind w:right="-170" w:firstLine="709"/>
        <w:rPr>
          <w:rFonts w:ascii="Times New Roman" w:hAnsi="Times New Roman"/>
          <w:sz w:val="24"/>
          <w:szCs w:val="24"/>
        </w:rPr>
      </w:pPr>
    </w:p>
    <w:p w:rsidR="006C1ACB" w:rsidRDefault="006C1ACB" w:rsidP="0074220A">
      <w:pPr>
        <w:widowControl w:val="0"/>
        <w:tabs>
          <w:tab w:val="left" w:pos="0"/>
        </w:tabs>
        <w:spacing w:after="0" w:line="240" w:lineRule="auto"/>
        <w:ind w:right="-170" w:firstLine="709"/>
        <w:rPr>
          <w:rFonts w:ascii="Times New Roman" w:hAnsi="Times New Roman"/>
          <w:sz w:val="24"/>
          <w:szCs w:val="24"/>
        </w:rPr>
      </w:pPr>
    </w:p>
    <w:p w:rsidR="006C1ACB" w:rsidRDefault="006C1ACB" w:rsidP="0074220A">
      <w:pPr>
        <w:widowControl w:val="0"/>
        <w:tabs>
          <w:tab w:val="left" w:pos="0"/>
        </w:tabs>
        <w:spacing w:after="0" w:line="240" w:lineRule="auto"/>
        <w:ind w:right="-170" w:firstLine="709"/>
        <w:rPr>
          <w:rFonts w:ascii="Times New Roman" w:hAnsi="Times New Roman"/>
          <w:sz w:val="24"/>
          <w:szCs w:val="24"/>
        </w:rPr>
      </w:pPr>
    </w:p>
    <w:p w:rsidR="00F77F9E" w:rsidRPr="00E550B5" w:rsidRDefault="00F77F9E" w:rsidP="009F3321">
      <w:pPr>
        <w:widowControl w:val="0"/>
        <w:tabs>
          <w:tab w:val="left" w:pos="0"/>
        </w:tabs>
        <w:spacing w:after="0" w:line="240" w:lineRule="auto"/>
        <w:ind w:right="-170"/>
        <w:rPr>
          <w:rFonts w:ascii="Times New Roman" w:hAnsi="Times New Roman"/>
          <w:sz w:val="24"/>
          <w:szCs w:val="24"/>
        </w:rPr>
      </w:pPr>
    </w:p>
    <w:p w:rsidR="00233F6A" w:rsidRDefault="0074220A" w:rsidP="006C1ACB">
      <w:pPr>
        <w:widowControl w:val="0"/>
        <w:ind w:firstLine="709"/>
        <w:rPr>
          <w:rFonts w:ascii="Times New Roman" w:hAnsi="Times New Roman"/>
          <w:sz w:val="24"/>
          <w:szCs w:val="24"/>
        </w:rPr>
      </w:pPr>
      <w:r w:rsidRPr="00846518">
        <w:rPr>
          <w:rFonts w:ascii="Times New Roman" w:hAnsi="Times New Roman"/>
          <w:sz w:val="24"/>
          <w:szCs w:val="24"/>
        </w:rPr>
        <w:t>Директор</w:t>
      </w:r>
      <w:r w:rsidRPr="00846518">
        <w:rPr>
          <w:rFonts w:ascii="Times New Roman" w:hAnsi="Times New Roman"/>
          <w:sz w:val="24"/>
          <w:szCs w:val="24"/>
        </w:rPr>
        <w:tab/>
      </w:r>
      <w:r w:rsidRPr="00846518">
        <w:rPr>
          <w:rFonts w:ascii="Times New Roman" w:hAnsi="Times New Roman"/>
          <w:sz w:val="24"/>
          <w:szCs w:val="24"/>
        </w:rPr>
        <w:tab/>
      </w:r>
      <w:r w:rsidRPr="00846518">
        <w:rPr>
          <w:rFonts w:ascii="Times New Roman" w:hAnsi="Times New Roman"/>
          <w:sz w:val="24"/>
          <w:szCs w:val="24"/>
        </w:rPr>
        <w:tab/>
      </w:r>
      <w:r w:rsidR="006C1ACB">
        <w:rPr>
          <w:rFonts w:ascii="Times New Roman" w:hAnsi="Times New Roman"/>
          <w:sz w:val="24"/>
          <w:szCs w:val="24"/>
        </w:rPr>
        <w:t xml:space="preserve">                                                        А.Л.Алексеев</w:t>
      </w:r>
      <w:r w:rsidRPr="00846518">
        <w:rPr>
          <w:rFonts w:ascii="Times New Roman" w:hAnsi="Times New Roman"/>
          <w:sz w:val="24"/>
          <w:szCs w:val="24"/>
        </w:rPr>
        <w:tab/>
        <w:t xml:space="preserve">                                      </w:t>
      </w:r>
    </w:p>
    <w:p w:rsidR="00233F6A" w:rsidRDefault="00233F6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33F6A" w:rsidRDefault="00233F6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33F6A" w:rsidRDefault="00233F6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33F6A" w:rsidRDefault="00233F6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4220A" w:rsidRPr="00846518" w:rsidRDefault="0074220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  <w:r w:rsidRPr="00846518">
        <w:rPr>
          <w:rFonts w:ascii="Times New Roman" w:hAnsi="Times New Roman"/>
          <w:sz w:val="24"/>
          <w:szCs w:val="24"/>
        </w:rPr>
        <w:tab/>
      </w:r>
    </w:p>
    <w:p w:rsidR="0074220A" w:rsidRPr="009F3321" w:rsidRDefault="00FD10F4" w:rsidP="009F3321">
      <w:pPr>
        <w:widowControl w:val="0"/>
        <w:spacing w:after="0"/>
        <w:jc w:val="both"/>
        <w:rPr>
          <w:rFonts w:ascii="Times New Roman" w:hAnsi="Times New Roman"/>
          <w:sz w:val="18"/>
          <w:szCs w:val="18"/>
        </w:rPr>
      </w:pPr>
      <w:proofErr w:type="spellStart"/>
      <w:r>
        <w:rPr>
          <w:rFonts w:ascii="Times New Roman" w:hAnsi="Times New Roman"/>
          <w:sz w:val="18"/>
          <w:szCs w:val="18"/>
        </w:rPr>
        <w:t>Расс</w:t>
      </w:r>
      <w:proofErr w:type="spellEnd"/>
      <w:r>
        <w:rPr>
          <w:rFonts w:ascii="Times New Roman" w:hAnsi="Times New Roman"/>
          <w:sz w:val="18"/>
          <w:szCs w:val="18"/>
        </w:rPr>
        <w:t>: дело, КС</w:t>
      </w:r>
    </w:p>
    <w:p w:rsidR="0074220A" w:rsidRPr="009F3321" w:rsidRDefault="0074220A" w:rsidP="009F3321">
      <w:pPr>
        <w:widowControl w:val="0"/>
        <w:spacing w:after="0"/>
        <w:jc w:val="both"/>
        <w:rPr>
          <w:rFonts w:ascii="Times New Roman" w:hAnsi="Times New Roman"/>
          <w:sz w:val="18"/>
          <w:szCs w:val="18"/>
        </w:rPr>
      </w:pPr>
      <w:proofErr w:type="spellStart"/>
      <w:proofErr w:type="gramStart"/>
      <w:r w:rsidRPr="009F3321">
        <w:rPr>
          <w:rFonts w:ascii="Times New Roman" w:hAnsi="Times New Roman"/>
          <w:sz w:val="18"/>
          <w:szCs w:val="18"/>
        </w:rPr>
        <w:t>Исп</w:t>
      </w:r>
      <w:proofErr w:type="spellEnd"/>
      <w:proofErr w:type="gramEnd"/>
      <w:r w:rsidRPr="009F3321">
        <w:rPr>
          <w:rFonts w:ascii="Times New Roman" w:hAnsi="Times New Roman"/>
          <w:sz w:val="18"/>
          <w:szCs w:val="18"/>
        </w:rPr>
        <w:t xml:space="preserve">: </w:t>
      </w:r>
      <w:r w:rsidR="000D4BED">
        <w:rPr>
          <w:rFonts w:ascii="Times New Roman" w:hAnsi="Times New Roman"/>
          <w:sz w:val="18"/>
          <w:szCs w:val="18"/>
        </w:rPr>
        <w:t>Колчина Е.М.</w:t>
      </w:r>
    </w:p>
    <w:p w:rsidR="00324A0C" w:rsidRPr="009F3321" w:rsidRDefault="0074220A" w:rsidP="009F3321">
      <w:pPr>
        <w:widowControl w:val="0"/>
        <w:spacing w:after="0"/>
        <w:jc w:val="both"/>
        <w:rPr>
          <w:sz w:val="18"/>
          <w:szCs w:val="18"/>
        </w:rPr>
      </w:pPr>
      <w:r w:rsidRPr="009F3321">
        <w:rPr>
          <w:rFonts w:ascii="Times New Roman" w:hAnsi="Times New Roman"/>
          <w:sz w:val="18"/>
          <w:szCs w:val="18"/>
        </w:rPr>
        <w:t>Тел:</w:t>
      </w:r>
      <w:r w:rsidR="00233F6A">
        <w:rPr>
          <w:rFonts w:ascii="Times New Roman" w:hAnsi="Times New Roman"/>
          <w:sz w:val="18"/>
          <w:szCs w:val="18"/>
        </w:rPr>
        <w:t xml:space="preserve"> </w:t>
      </w:r>
      <w:r w:rsidRPr="009F3321">
        <w:rPr>
          <w:rFonts w:ascii="Times New Roman" w:hAnsi="Times New Roman"/>
          <w:sz w:val="18"/>
          <w:szCs w:val="18"/>
        </w:rPr>
        <w:t>51</w:t>
      </w:r>
      <w:r w:rsidR="00233F6A">
        <w:rPr>
          <w:rFonts w:ascii="Times New Roman" w:hAnsi="Times New Roman"/>
          <w:sz w:val="18"/>
          <w:szCs w:val="18"/>
        </w:rPr>
        <w:t>-</w:t>
      </w:r>
      <w:r w:rsidRPr="009F3321">
        <w:rPr>
          <w:rFonts w:ascii="Times New Roman" w:hAnsi="Times New Roman"/>
          <w:sz w:val="18"/>
          <w:szCs w:val="18"/>
        </w:rPr>
        <w:t>27</w:t>
      </w:r>
      <w:r w:rsidR="00233F6A">
        <w:rPr>
          <w:rFonts w:ascii="Times New Roman" w:hAnsi="Times New Roman"/>
          <w:sz w:val="18"/>
          <w:szCs w:val="18"/>
        </w:rPr>
        <w:t>-</w:t>
      </w:r>
      <w:r w:rsidRPr="009F3321">
        <w:rPr>
          <w:rFonts w:ascii="Times New Roman" w:hAnsi="Times New Roman"/>
          <w:sz w:val="18"/>
          <w:szCs w:val="18"/>
        </w:rPr>
        <w:t>15/</w:t>
      </w:r>
      <w:r w:rsidR="000D4BED">
        <w:rPr>
          <w:rFonts w:ascii="Times New Roman" w:hAnsi="Times New Roman"/>
          <w:sz w:val="18"/>
          <w:szCs w:val="18"/>
        </w:rPr>
        <w:t>230</w:t>
      </w:r>
      <w:r w:rsidRPr="009F33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</w:t>
      </w:r>
    </w:p>
    <w:sectPr w:rsidR="00324A0C" w:rsidRPr="009F3321" w:rsidSect="007D7EC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91946"/>
    <w:multiLevelType w:val="hybridMultilevel"/>
    <w:tmpl w:val="52FCFB9A"/>
    <w:lvl w:ilvl="0" w:tplc="0852B49C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220A"/>
    <w:rsid w:val="000D4BED"/>
    <w:rsid w:val="00196289"/>
    <w:rsid w:val="001B2C8B"/>
    <w:rsid w:val="001D2005"/>
    <w:rsid w:val="00233F6A"/>
    <w:rsid w:val="0025236A"/>
    <w:rsid w:val="002B1971"/>
    <w:rsid w:val="00324A0C"/>
    <w:rsid w:val="00381C8A"/>
    <w:rsid w:val="0056002C"/>
    <w:rsid w:val="005B5176"/>
    <w:rsid w:val="006372B0"/>
    <w:rsid w:val="006A5A61"/>
    <w:rsid w:val="006C1ACB"/>
    <w:rsid w:val="006E21F9"/>
    <w:rsid w:val="0074220A"/>
    <w:rsid w:val="0076004C"/>
    <w:rsid w:val="007B24B7"/>
    <w:rsid w:val="007D7EC1"/>
    <w:rsid w:val="007F7079"/>
    <w:rsid w:val="00812A63"/>
    <w:rsid w:val="008C01D8"/>
    <w:rsid w:val="008D619D"/>
    <w:rsid w:val="009245D2"/>
    <w:rsid w:val="00993FBE"/>
    <w:rsid w:val="009F3321"/>
    <w:rsid w:val="00A1348E"/>
    <w:rsid w:val="00BF5FCF"/>
    <w:rsid w:val="00C1775F"/>
    <w:rsid w:val="00CA68B2"/>
    <w:rsid w:val="00CD07EA"/>
    <w:rsid w:val="00CD2FF0"/>
    <w:rsid w:val="00D06DD8"/>
    <w:rsid w:val="00EE7B44"/>
    <w:rsid w:val="00F02748"/>
    <w:rsid w:val="00F77F9E"/>
    <w:rsid w:val="00FD1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2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20A"/>
    <w:pPr>
      <w:ind w:left="720"/>
      <w:contextualSpacing/>
    </w:pPr>
  </w:style>
  <w:style w:type="paragraph" w:customStyle="1" w:styleId="1">
    <w:name w:val="Обычный1"/>
    <w:rsid w:val="0074220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4">
    <w:name w:val="Hyperlink"/>
    <w:basedOn w:val="a0"/>
    <w:rsid w:val="007422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ks3</dc:creator>
  <cp:lastModifiedBy>ks3</cp:lastModifiedBy>
  <cp:revision>32</cp:revision>
  <cp:lastPrinted>2018-09-28T10:04:00Z</cp:lastPrinted>
  <dcterms:created xsi:type="dcterms:W3CDTF">2018-09-28T06:39:00Z</dcterms:created>
  <dcterms:modified xsi:type="dcterms:W3CDTF">2018-11-10T02:37:00Z</dcterms:modified>
</cp:coreProperties>
</file>